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9C1D5" w14:textId="77777777" w:rsidR="003E5667" w:rsidRPr="00BB7DEB" w:rsidRDefault="003E5667" w:rsidP="003E5667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sk-SK"/>
          <w14:ligatures w14:val="none"/>
        </w:rPr>
      </w:pPr>
      <w:r w:rsidRPr="00BB7DEB">
        <w:rPr>
          <w:rFonts w:ascii="Calibri" w:eastAsia="Times New Roman" w:hAnsi="Calibri" w:cs="Calibri"/>
          <w:b/>
          <w:bCs/>
          <w:kern w:val="36"/>
          <w:sz w:val="28"/>
          <w:szCs w:val="28"/>
          <w:lang w:eastAsia="sk-SK"/>
          <w14:ligatures w14:val="none"/>
        </w:rPr>
        <w:t>Zápisnica z mimoriadneho zasadnutia pedagogickej rady</w:t>
      </w:r>
    </w:p>
    <w:p w14:paraId="637DDBB3" w14:textId="608BB89C" w:rsidR="003E5667" w:rsidRPr="00BB7DEB" w:rsidRDefault="003E5667" w:rsidP="00BB7DEB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t>Materská škola</w:t>
      </w:r>
      <w:r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s VJM Októbrová ul. 939/47, 92901 Dunajská Streda</w:t>
      </w:r>
    </w:p>
    <w:p w14:paraId="6E623B44" w14:textId="14780823" w:rsidR="003E5667" w:rsidRPr="00BB7DEB" w:rsidRDefault="003E5667" w:rsidP="00BB7DEB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t>Dátum konania: 2</w:t>
      </w:r>
      <w:r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t>6</w:t>
      </w:r>
      <w:r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t>. 06. 2026</w:t>
      </w:r>
    </w:p>
    <w:p w14:paraId="4988865B" w14:textId="6B361714" w:rsidR="003E5667" w:rsidRPr="00BB7DEB" w:rsidRDefault="003E5667" w:rsidP="00BB7DEB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Miesto konania: Materská škola </w:t>
      </w:r>
    </w:p>
    <w:p w14:paraId="15972535" w14:textId="77777777" w:rsidR="003E5667" w:rsidRPr="00BB7DEB" w:rsidRDefault="003E5667" w:rsidP="00BB7DEB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t>Prítomní: 8 pedagogických zamestnancov podľa prezenčnej listiny</w:t>
      </w:r>
    </w:p>
    <w:p w14:paraId="627B150E" w14:textId="77777777" w:rsidR="003E5667" w:rsidRPr="00BB7DEB" w:rsidRDefault="003E5667" w:rsidP="00BB7DEB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t>Program rokovania:</w:t>
      </w:r>
    </w:p>
    <w:p w14:paraId="26E399C5" w14:textId="77777777" w:rsidR="003E5667" w:rsidRPr="00BB7DEB" w:rsidRDefault="003E5667" w:rsidP="00BB7DE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</w:pPr>
      <w:r w:rsidRPr="00BB7DEB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Otvorenie zasadnutia.</w:t>
      </w:r>
    </w:p>
    <w:p w14:paraId="048EF2B0" w14:textId="77777777" w:rsidR="003E5667" w:rsidRPr="00BB7DEB" w:rsidRDefault="003E5667" w:rsidP="00BB7DE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</w:pPr>
      <w:r w:rsidRPr="00BB7DEB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Prerokovanie návrhu Školského poriadku Materskej školy.</w:t>
      </w:r>
    </w:p>
    <w:p w14:paraId="7B00EE6D" w14:textId="77777777" w:rsidR="003E5667" w:rsidRPr="00BB7DEB" w:rsidRDefault="003E5667" w:rsidP="00BB7DE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</w:pPr>
      <w:r w:rsidRPr="00BB7DEB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Diskusia.</w:t>
      </w:r>
    </w:p>
    <w:p w14:paraId="6DC7B70B" w14:textId="77777777" w:rsidR="003E5667" w:rsidRPr="00BB7DEB" w:rsidRDefault="003E5667" w:rsidP="00BB7DE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</w:pPr>
      <w:r w:rsidRPr="00BB7DEB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Schválenie Školského poriadku.</w:t>
      </w:r>
    </w:p>
    <w:p w14:paraId="21C60D1F" w14:textId="77777777" w:rsidR="003E5667" w:rsidRPr="00BB7DEB" w:rsidRDefault="003E5667" w:rsidP="00BB7DE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</w:pPr>
      <w:r w:rsidRPr="00BB7DEB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Záver.</w:t>
      </w:r>
    </w:p>
    <w:p w14:paraId="45F215EF" w14:textId="77777777" w:rsidR="003E5667" w:rsidRPr="00BB7DEB" w:rsidRDefault="003E5667" w:rsidP="00BB7DEB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</w:pPr>
      <w:r w:rsidRPr="00BB7DEB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Priebeh rokovania</w:t>
      </w:r>
    </w:p>
    <w:p w14:paraId="73404A16" w14:textId="4565DC0C" w:rsidR="003E5667" w:rsidRPr="00BB7DEB" w:rsidRDefault="003E5667" w:rsidP="00BB7DEB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t>1.</w:t>
      </w:r>
      <w:r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t>Riaditeľka materskej školy privítala všetkých prítomných a oboznámila pedagogických zamestnancov s programom mimoriadneho zasadnutia pedagogickej rady.</w:t>
      </w:r>
    </w:p>
    <w:p w14:paraId="057C5AFF" w14:textId="3ADE385E" w:rsidR="003E5667" w:rsidRPr="00BB7DEB" w:rsidRDefault="003E5667" w:rsidP="00BB7DEB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2. </w:t>
      </w:r>
      <w:r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t>Riaditeľka materskej školy predložila na prerokovanie návrh Školského poriadku, ktorý bol kompletne prepracovaný a aktualizovaný v súlade s legislatívnymi zmenami platnými od roku 2026, ako aj s aktuálnymi požiadavkami na organizáciu a riadenie materskej školy. Prítomných oboznámila s hlavnými zmenami zapracovanými do dokumentu, najmä v oblasti práv a povinností detí, zákonných zástupcov a zamestnancov školy, podmienok prijímania detí, organizácie prevádzky materskej školy, zaistenia bezpečnosti a ochrany zdravia detí, ospravedlňovania neprítomnosti detí, pravidiel vzájomnej komunikácie so zákonnými zástupcami, ako aj</w:t>
      </w:r>
      <w:r w:rsidR="00BB7DEB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s </w:t>
      </w:r>
      <w:r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ustanoveniami zameranými na podporu inkluzívneho vzdelávania, predchádzanie segregácii, uplatňovanie princípov </w:t>
      </w:r>
      <w:proofErr w:type="spellStart"/>
      <w:r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t>desegregácie</w:t>
      </w:r>
      <w:proofErr w:type="spellEnd"/>
      <w:r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t>, rovného zaobchádzania a vytváranie bezpečného, rešpektujúceho a podporného prostredia pre všetky deti bez akejkoľvek diskriminácie. Zároveň boli do dokumentu zapracované legislatívne úpravy vyplývajúce z platných právnych predpisov účinných od roku 2026.</w:t>
      </w:r>
    </w:p>
    <w:p w14:paraId="6169D188" w14:textId="789B35A2" w:rsidR="003E5667" w:rsidRPr="00BB7DEB" w:rsidRDefault="003E5667" w:rsidP="00BB7DEB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3. </w:t>
      </w:r>
      <w:r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t>V rámci diskusie pedagogickí zamestnanci ocenili, že dokument bol spracovaný prehľadne a zohľadňuje aktuálne legislatívne požiadavky.</w:t>
      </w:r>
    </w:p>
    <w:p w14:paraId="2E0DDE90" w14:textId="77777777" w:rsidR="00BB7DEB" w:rsidRDefault="00BB7DEB" w:rsidP="00BB7DEB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t>P</w:t>
      </w:r>
      <w:r>
        <w:rPr>
          <w:rFonts w:ascii="Calibri" w:eastAsia="Times New Roman" w:hAnsi="Calibri" w:cs="Calibri"/>
          <w:kern w:val="0"/>
          <w:lang w:eastAsia="sk-SK"/>
          <w14:ligatures w14:val="none"/>
        </w:rPr>
        <w:t>e</w:t>
      </w:r>
      <w:r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t>dagogickí zamestnanci navrhli v Školskom poriadku jednoznačne upraviť pravidlá týkajúce sa nosenia hračiek, cenností a sladkostí do materskej školy.</w:t>
      </w:r>
    </w:p>
    <w:p w14:paraId="7A9FB293" w14:textId="300795E2" w:rsidR="00BB7DEB" w:rsidRPr="00BB7DEB" w:rsidRDefault="00BB7DEB" w:rsidP="00BB7DEB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t>Pedagogickí zamestnanci odporučili, aby sa v každodennej pedagogickej praxi dôsledne uplatňovali pravidlá uvedené v Školskom poriadku s cieľom zabezpečiť pokojný a bezpečný priebeh výchovno-vzdelávacieho procesu.</w:t>
      </w:r>
    </w:p>
    <w:p w14:paraId="5B92A5B1" w14:textId="1FED3F84" w:rsidR="00BB7DEB" w:rsidRPr="00BB7DEB" w:rsidRDefault="00BB7DEB" w:rsidP="00BB7DEB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t>Pedagogická rada konštatovala, že predložený Školský poriadok je vypracovaný v súlade s platnými právnymi predpismi a vytvára jasné pravidlá pre organizáciu života materskej školy.</w:t>
      </w:r>
    </w:p>
    <w:p w14:paraId="400F6803" w14:textId="3BBA5371" w:rsidR="00BB7DEB" w:rsidRPr="00BB7DEB" w:rsidRDefault="00BB7DEB" w:rsidP="00BB7DEB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lastRenderedPageBreak/>
        <w:t>Riaditeľka materskej školy uviedla, že všetky vecné pripomienky a návrhy vznesené počas rokovania budú zapracované do konečného znenia dokumentu pred jeho vydaním.</w:t>
      </w:r>
    </w:p>
    <w:p w14:paraId="01379A70" w14:textId="77777777" w:rsidR="003E5667" w:rsidRPr="00BB7DEB" w:rsidRDefault="003E5667" w:rsidP="00BB7DEB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</w:pPr>
      <w:r w:rsidRPr="00BB7DEB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Uznesenie</w:t>
      </w:r>
    </w:p>
    <w:p w14:paraId="4D2C791A" w14:textId="401248B8" w:rsidR="003E5667" w:rsidRPr="00BB7DEB" w:rsidRDefault="003E5667" w:rsidP="00BB7DEB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t>Pedagogická rada po prerokovaní návrhu</w:t>
      </w:r>
      <w:r w:rsidR="00BB7DEB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: </w:t>
      </w:r>
    </w:p>
    <w:p w14:paraId="3E2EC00D" w14:textId="187C924A" w:rsidR="003E5667" w:rsidRPr="00BB7DEB" w:rsidRDefault="003E5667" w:rsidP="00BB7DEB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t>schvaľuje Školský poriadok Materskej školy a odporúča riaditeľke školy predložiť dokument na prerokovanie školskej rade a následne zabezpečiť jeho vydanie.</w:t>
      </w:r>
    </w:p>
    <w:p w14:paraId="47A5A82E" w14:textId="77777777" w:rsidR="003E5667" w:rsidRPr="00BB7DEB" w:rsidRDefault="003E5667" w:rsidP="00BB7DEB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</w:pPr>
      <w:r w:rsidRPr="00BB7DEB">
        <w:rPr>
          <w:rFonts w:ascii="Calibri" w:eastAsia="Times New Roman" w:hAnsi="Calibri" w:cs="Calibri"/>
          <w:b/>
          <w:bCs/>
          <w:kern w:val="0"/>
          <w:lang w:eastAsia="sk-SK"/>
          <w14:ligatures w14:val="none"/>
        </w:rPr>
        <w:t>Záver</w:t>
      </w:r>
    </w:p>
    <w:p w14:paraId="3931CCD8" w14:textId="77777777" w:rsidR="003E5667" w:rsidRPr="00BB7DEB" w:rsidRDefault="003E5667" w:rsidP="00BB7DEB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t>Riaditeľka materskej školy poďakovala všetkým prítomným za aktívny prístup, vecnú diskusiu a spoluprácu pri príprave aktualizovaného Školského poriadku. Zasadnutie pedagogickej rady ukončila.</w:t>
      </w:r>
    </w:p>
    <w:p w14:paraId="468C5608" w14:textId="56142CFF" w:rsidR="003E5667" w:rsidRPr="00BB7DEB" w:rsidRDefault="003E5667" w:rsidP="00BB7DEB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sk-SK"/>
          <w14:ligatures w14:val="none"/>
        </w:rPr>
      </w:pPr>
      <w:r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t>V</w:t>
      </w:r>
      <w:r w:rsidR="00BB7DEB"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 Dunajskej Strede, </w:t>
      </w:r>
      <w:r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dňa 2</w:t>
      </w:r>
      <w:r w:rsidR="00BB7DEB"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t>6</w:t>
      </w:r>
      <w:r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t>. 06. 2026</w:t>
      </w:r>
    </w:p>
    <w:p w14:paraId="2E859563" w14:textId="76047B2B" w:rsidR="003E5667" w:rsidRPr="00BB7DEB" w:rsidRDefault="00BB7DEB" w:rsidP="00BB7DE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sk-SK"/>
          <w14:ligatures w14:val="none"/>
        </w:rPr>
      </w:pPr>
      <w:r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                                                                      </w:t>
      </w:r>
      <w:r w:rsidR="003E5667"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t>............................................................</w:t>
      </w:r>
      <w:r w:rsidR="003E5667"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br/>
      </w:r>
      <w:r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                                                                                             </w:t>
      </w:r>
      <w:r w:rsidR="003E5667"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t>zapisovateľ</w:t>
      </w:r>
    </w:p>
    <w:p w14:paraId="07BF7F9C" w14:textId="7B2CC0F1" w:rsidR="00CB54A7" w:rsidRPr="00BB7DEB" w:rsidRDefault="00BB7DEB" w:rsidP="00BB7DEB">
      <w:r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                                                                                     </w:t>
      </w:r>
      <w:r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Mgr. Marcela Veselá  </w:t>
      </w:r>
      <w:r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br/>
      </w:r>
      <w:r>
        <w:rPr>
          <w:rFonts w:ascii="Calibri" w:eastAsia="Times New Roman" w:hAnsi="Calibri" w:cs="Calibri"/>
          <w:kern w:val="0"/>
          <w:lang w:eastAsia="sk-SK"/>
          <w14:ligatures w14:val="none"/>
        </w:rPr>
        <w:t xml:space="preserve">                                                                               </w:t>
      </w:r>
      <w:r w:rsidRPr="00BB7DEB">
        <w:rPr>
          <w:rFonts w:ascii="Calibri" w:eastAsia="Times New Roman" w:hAnsi="Calibri" w:cs="Calibri"/>
          <w:kern w:val="0"/>
          <w:lang w:eastAsia="sk-SK"/>
          <w14:ligatures w14:val="none"/>
        </w:rPr>
        <w:t>zástupca riaditeľa materskej školy</w:t>
      </w:r>
    </w:p>
    <w:sectPr w:rsidR="00CB54A7" w:rsidRPr="00BB7D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73648"/>
    <w:multiLevelType w:val="multilevel"/>
    <w:tmpl w:val="8A94C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7F0DD7"/>
    <w:multiLevelType w:val="multilevel"/>
    <w:tmpl w:val="4CEED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6746283">
    <w:abstractNumId w:val="0"/>
  </w:num>
  <w:num w:numId="2" w16cid:durableId="1888059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667"/>
    <w:rsid w:val="003E5667"/>
    <w:rsid w:val="005900BC"/>
    <w:rsid w:val="00A94AEC"/>
    <w:rsid w:val="00BB7DEB"/>
    <w:rsid w:val="00CB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2AFF8"/>
  <w15:chartTrackingRefBased/>
  <w15:docId w15:val="{13EBFDE1-68DE-4C31-B546-C77796273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E56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E56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E56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E56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E56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E56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E56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E56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56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E56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E56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E56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E566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E566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E56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E56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E56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566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E56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E56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E56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E56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E56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E566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E566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E566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E56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E566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E56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Annamária Pázmány</dc:creator>
  <cp:keywords/>
  <dc:description/>
  <cp:lastModifiedBy>Annamária Pázmány</cp:lastModifiedBy>
  <cp:revision>1</cp:revision>
  <dcterms:created xsi:type="dcterms:W3CDTF">2026-07-10T09:29:00Z</dcterms:created>
  <dcterms:modified xsi:type="dcterms:W3CDTF">2026-07-10T09:48:00Z</dcterms:modified>
</cp:coreProperties>
</file>